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423" w:rsidRDefault="00B07423" w:rsidP="00B07423">
      <w:r>
        <w:t>Alapszabályok</w:t>
      </w:r>
    </w:p>
    <w:p w:rsidR="00B07423" w:rsidRDefault="00B07423" w:rsidP="00B07423"/>
    <w:p w:rsidR="00B07423" w:rsidRDefault="00B07423" w:rsidP="00B07423">
      <w:r>
        <w:t>Gépeléskor folyamatosan írunk, ha elértük a sor végét, nem kell az Entert leütni, a kurzor automatikusan új sorra áll. Enterrel jelezzük egy-egy bekezdés végét.</w:t>
      </w:r>
    </w:p>
    <w:p w:rsidR="00B07423" w:rsidRDefault="00B07423" w:rsidP="00B07423">
      <w:r>
        <w:t xml:space="preserve">Több szóközt ne a szóköz billentyű nyomogatásával, hanem a Tab billentyűvel írjunk! Vessző vagy mondatvégi pont után viszont ne </w:t>
      </w:r>
      <w:proofErr w:type="spellStart"/>
      <w:r>
        <w:t>felejtsünk</w:t>
      </w:r>
      <w:proofErr w:type="spellEnd"/>
      <w:r>
        <w:t xml:space="preserve"> el szóközt tenni!</w:t>
      </w:r>
    </w:p>
    <w:p w:rsidR="00B07423" w:rsidRDefault="00B07423" w:rsidP="00B07423">
      <w:r>
        <w:t>Az írásjelek hozzátapadnak az ellőttük álló szóhoz. Az idézőjelek, zárójelek pedig ahhoz, amit közrefognak. A gondolatjel kivétel, előtte és utána szóköz kell.</w:t>
      </w:r>
    </w:p>
    <w:p w:rsidR="006523DD" w:rsidRDefault="00B07423" w:rsidP="00B07423">
      <w:r>
        <w:t xml:space="preserve">Ha üres sort szeretnénk, </w:t>
      </w:r>
      <w:bookmarkStart w:id="0" w:name="_GoBack"/>
      <w:bookmarkEnd w:id="0"/>
      <w:r>
        <w:t>egyszerűen üssünk Entert.</w:t>
      </w:r>
    </w:p>
    <w:sectPr w:rsidR="00652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423"/>
    <w:rsid w:val="006523DD"/>
    <w:rsid w:val="00B0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3A2E3-BCDB-4926-8D8F-AD7A7BAD6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476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Fejes Ildikó</dc:creator>
  <cp:keywords/>
  <dc:description/>
  <cp:lastModifiedBy>Fejes Ildikó</cp:lastModifiedBy>
  <cp:revision>1</cp:revision>
  <dcterms:created xsi:type="dcterms:W3CDTF">2022-05-16T05:56:00Z</dcterms:created>
  <dcterms:modified xsi:type="dcterms:W3CDTF">2022-05-16T05:56:00Z</dcterms:modified>
</cp:coreProperties>
</file>