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E16" w:rsidRDefault="008931DA">
      <w:r>
        <w:t>Tél</w:t>
      </w:r>
    </w:p>
    <w:p w:rsidR="008931DA" w:rsidRDefault="008931DA"/>
    <w:p w:rsidR="008931DA" w:rsidRDefault="008931DA">
      <w:r>
        <w:t>A tél a mérsékelt égöv egyik évszaka. Trópusi, illetve a száraz égövi tájakon nem létezik. Télen a legrövidebbek a nappalok és leghidegebb az időjárás.</w:t>
      </w:r>
    </w:p>
    <w:p w:rsidR="008931DA" w:rsidRDefault="008931DA">
      <w:r>
        <w:t>A föld északi féltekéjén december, január és február, míg a föld déli féltekéjén június, július és augusztus a tél hónapjai.</w:t>
      </w:r>
    </w:p>
    <w:p w:rsidR="008931DA" w:rsidRDefault="008931DA"/>
    <w:p w:rsidR="008931DA" w:rsidRDefault="008931DA">
      <w:bookmarkStart w:id="0" w:name="_GoBack"/>
      <w:bookmarkEnd w:id="0"/>
    </w:p>
    <w:p w:rsidR="008931DA" w:rsidRDefault="008931DA"/>
    <w:sectPr w:rsidR="00893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DA"/>
    <w:rsid w:val="00070E16"/>
    <w:rsid w:val="00775171"/>
    <w:rsid w:val="0089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1067"/>
  <w15:chartTrackingRefBased/>
  <w15:docId w15:val="{BCAFFDC2-D27D-4C22-8F96-B269EDE8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249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Fejes</dc:creator>
  <cp:keywords/>
  <dc:description/>
  <cp:lastModifiedBy>Ildikó Fejes</cp:lastModifiedBy>
  <cp:revision>1</cp:revision>
  <dcterms:created xsi:type="dcterms:W3CDTF">2026-04-21T07:53:00Z</dcterms:created>
  <dcterms:modified xsi:type="dcterms:W3CDTF">2026-04-21T07:55:00Z</dcterms:modified>
</cp:coreProperties>
</file>